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  <w:bookmarkStart w:id="0" w:name="_GoBack"/>
      <w:bookmarkEnd w:id="0"/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  <w:r w:rsidRPr="00EC0380">
        <w:rPr>
          <w:b/>
          <w:sz w:val="22"/>
          <w:szCs w:val="24"/>
        </w:rPr>
        <w:t xml:space="preserve">ANNEXE </w:t>
      </w:r>
      <w:r w:rsidR="0043731E">
        <w:rPr>
          <w:b/>
          <w:sz w:val="22"/>
          <w:szCs w:val="24"/>
        </w:rPr>
        <w:t>4</w:t>
      </w: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Déclaration sur l’honneur – Absence de participation russe</w:t>
      </w:r>
    </w:p>
    <w:p w:rsidR="00DF5E06" w:rsidRDefault="00DF5E06" w:rsidP="00DF5E06">
      <w:pPr>
        <w:spacing w:line="360" w:lineRule="auto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Règlement UE n°2022/576 du 8 avril 2022</w:t>
      </w:r>
    </w:p>
    <w:p w:rsidR="00DF5E06" w:rsidRDefault="00DF5E06" w:rsidP="00DF5E06">
      <w:pPr>
        <w:spacing w:line="360" w:lineRule="auto"/>
        <w:jc w:val="both"/>
        <w:rPr>
          <w:b/>
          <w:sz w:val="20"/>
          <w:szCs w:val="24"/>
        </w:rPr>
      </w:pPr>
    </w:p>
    <w:p w:rsidR="00DF5E06" w:rsidRDefault="00DF5E06" w:rsidP="00DF5E06">
      <w:pPr>
        <w:spacing w:line="360" w:lineRule="auto"/>
        <w:jc w:val="both"/>
        <w:rPr>
          <w:b/>
          <w:sz w:val="20"/>
          <w:szCs w:val="24"/>
        </w:rPr>
      </w:pPr>
    </w:p>
    <w:p w:rsidR="00397EA1" w:rsidRDefault="00397EA1" w:rsidP="00DF5E06">
      <w:pPr>
        <w:spacing w:line="360" w:lineRule="auto"/>
        <w:jc w:val="both"/>
        <w:rPr>
          <w:b/>
          <w:sz w:val="20"/>
          <w:szCs w:val="24"/>
        </w:rPr>
      </w:pPr>
      <w:r>
        <w:rPr>
          <w:b/>
          <w:sz w:val="20"/>
          <w:szCs w:val="24"/>
        </w:rPr>
        <w:t>Intitulé du marché :</w:t>
      </w:r>
    </w:p>
    <w:p w:rsidR="00DF5E06" w:rsidRPr="0045628B" w:rsidRDefault="00437898" w:rsidP="00DF5E06">
      <w:pPr>
        <w:spacing w:line="360" w:lineRule="auto"/>
        <w:jc w:val="both"/>
        <w:rPr>
          <w:b/>
          <w:sz w:val="20"/>
          <w:szCs w:val="24"/>
        </w:rPr>
      </w:pPr>
      <w:r>
        <w:rPr>
          <w:sz w:val="20"/>
          <w:szCs w:val="24"/>
        </w:rPr>
        <w:t>Etude prospective et stratégique</w:t>
      </w:r>
      <w:r w:rsidR="0027574D">
        <w:rPr>
          <w:sz w:val="20"/>
          <w:szCs w:val="24"/>
        </w:rPr>
        <w:t xml:space="preserve"> n°202</w:t>
      </w:r>
      <w:r>
        <w:rPr>
          <w:sz w:val="20"/>
          <w:szCs w:val="24"/>
        </w:rPr>
        <w:t>5-000402</w:t>
      </w:r>
      <w:r w:rsidR="00DF5E06" w:rsidRPr="00EC0380">
        <w:rPr>
          <w:sz w:val="20"/>
          <w:szCs w:val="24"/>
        </w:rPr>
        <w:t xml:space="preserve"> intitulé</w:t>
      </w:r>
      <w:r>
        <w:rPr>
          <w:sz w:val="20"/>
          <w:szCs w:val="24"/>
        </w:rPr>
        <w:t>e</w:t>
      </w:r>
      <w:r w:rsidR="00DF5E06" w:rsidRPr="00EC0380">
        <w:rPr>
          <w:sz w:val="20"/>
          <w:szCs w:val="24"/>
        </w:rPr>
        <w:t xml:space="preserve"> : </w:t>
      </w:r>
      <w:r w:rsidR="00397EA1" w:rsidRPr="00397EA1">
        <w:rPr>
          <w:sz w:val="20"/>
          <w:szCs w:val="24"/>
        </w:rPr>
        <w:t>«</w:t>
      </w:r>
      <w:r>
        <w:rPr>
          <w:sz w:val="20"/>
          <w:szCs w:val="24"/>
        </w:rPr>
        <w:t xml:space="preserve"> </w:t>
      </w:r>
      <w:r w:rsidRPr="00437898">
        <w:rPr>
          <w:rFonts w:cs="Arial"/>
          <w:b/>
          <w:bCs/>
          <w:sz w:val="20"/>
        </w:rPr>
        <w:t>Mécanismes de mobilisation des capacités maritimes chinoises au profit de la Marine de l’Armée Populaire de Libération</w:t>
      </w:r>
      <w:r>
        <w:rPr>
          <w:rFonts w:cs="Arial"/>
          <w:b/>
          <w:bCs/>
          <w:sz w:val="20"/>
        </w:rPr>
        <w:t xml:space="preserve"> </w:t>
      </w:r>
      <w:r w:rsidR="00397EA1" w:rsidRPr="00397EA1">
        <w:rPr>
          <w:sz w:val="20"/>
          <w:szCs w:val="24"/>
        </w:rPr>
        <w:t>»</w:t>
      </w:r>
    </w:p>
    <w:p w:rsidR="00DF5E06" w:rsidRDefault="00DF5E06" w:rsidP="00DF5E06">
      <w:pPr>
        <w:spacing w:line="360" w:lineRule="auto"/>
        <w:jc w:val="both"/>
        <w:rPr>
          <w:rFonts w:cs="Arial"/>
          <w:sz w:val="20"/>
        </w:rPr>
      </w:pPr>
    </w:p>
    <w:p w:rsidR="00DF5E06" w:rsidRDefault="00DF5E06" w:rsidP="00DF5E06">
      <w:pPr>
        <w:pStyle w:val="Corpsdetexte"/>
        <w:spacing w:line="36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Je soussigné,………………………………….………………………………………………….représentant la société ………………………………………………..…siégeant à………………………………..…………................déclare sur l'honneur qu'il n'existe aucune participation russe, dans le cadre du marché ci-dessus référencé auquel je soumissionne, dépassant les limites indiquées ci-dessous et fixées à l'article 5 duodecies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DF5E06" w:rsidRDefault="00DF5E06" w:rsidP="00DF5E06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</w:p>
    <w:p w:rsidR="00DF5E06" w:rsidRDefault="00DF5E06" w:rsidP="00DF5E06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>Je déclare que :</w:t>
      </w:r>
    </w:p>
    <w:p w:rsidR="00DF5E06" w:rsidRDefault="00DF5E06" w:rsidP="00DF5E06">
      <w:pPr>
        <w:pStyle w:val="Corpsdetexte"/>
        <w:spacing w:before="3"/>
        <w:jc w:val="both"/>
        <w:rPr>
          <w:rFonts w:ascii="Arial" w:hAnsi="Arial" w:cs="Arial"/>
          <w:sz w:val="18"/>
        </w:rPr>
      </w:pPr>
    </w:p>
    <w:p w:rsidR="00DF5E06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jc w:val="both"/>
        <w:rPr>
          <w:rFonts w:cs="Arial"/>
          <w:sz w:val="18"/>
        </w:rPr>
      </w:pPr>
      <w:proofErr w:type="gramStart"/>
      <w:r>
        <w:rPr>
          <w:rFonts w:cs="Arial"/>
          <w:sz w:val="18"/>
        </w:rPr>
        <w:t>la</w:t>
      </w:r>
      <w:proofErr w:type="gramEnd"/>
      <w:r>
        <w:rPr>
          <w:rFonts w:cs="Arial"/>
          <w:sz w:val="18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>
        <w:rPr>
          <w:rFonts w:cs="Arial"/>
          <w:spacing w:val="-3"/>
          <w:sz w:val="18"/>
        </w:rPr>
        <w:t xml:space="preserve"> </w:t>
      </w:r>
      <w:r>
        <w:rPr>
          <w:rFonts w:cs="Arial"/>
          <w:sz w:val="18"/>
        </w:rPr>
        <w:t>;</w:t>
      </w:r>
    </w:p>
    <w:p w:rsidR="00DF5E06" w:rsidRDefault="00DF5E06" w:rsidP="00DF5E06">
      <w:pPr>
        <w:pStyle w:val="Corpsdetexte"/>
        <w:spacing w:before="2"/>
        <w:jc w:val="both"/>
        <w:rPr>
          <w:rFonts w:ascii="Arial" w:hAnsi="Arial" w:cs="Arial"/>
          <w:sz w:val="16"/>
        </w:rPr>
      </w:pPr>
    </w:p>
    <w:p w:rsidR="00DF5E06" w:rsidRPr="002D38DF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18"/>
        </w:rPr>
      </w:pPr>
      <w:proofErr w:type="gramStart"/>
      <w:r w:rsidRPr="002D38DF">
        <w:rPr>
          <w:rFonts w:cs="Arial"/>
          <w:sz w:val="18"/>
        </w:rPr>
        <w:t>la</w:t>
      </w:r>
      <w:proofErr w:type="gramEnd"/>
      <w:r w:rsidRPr="002D38DF">
        <w:rPr>
          <w:rFonts w:cs="Arial"/>
          <w:sz w:val="18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2D38DF">
        <w:rPr>
          <w:rFonts w:cs="Arial"/>
          <w:spacing w:val="-21"/>
          <w:sz w:val="18"/>
        </w:rPr>
        <w:t xml:space="preserve"> a ) ci-dessus,</w:t>
      </w:r>
    </w:p>
    <w:p w:rsidR="00DF5E06" w:rsidRDefault="00DF5E06" w:rsidP="00DF5E06">
      <w:pPr>
        <w:pStyle w:val="Paragraphedeliste"/>
        <w:rPr>
          <w:rFonts w:cs="Arial"/>
          <w:sz w:val="18"/>
        </w:rPr>
      </w:pPr>
    </w:p>
    <w:p w:rsidR="00DF5E06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18"/>
        </w:rPr>
      </w:pPr>
      <w:proofErr w:type="gramStart"/>
      <w:r>
        <w:rPr>
          <w:rFonts w:cs="Arial"/>
          <w:sz w:val="18"/>
        </w:rPr>
        <w:t>la</w:t>
      </w:r>
      <w:proofErr w:type="gramEnd"/>
      <w:r>
        <w:rPr>
          <w:rFonts w:cs="Arial"/>
          <w:sz w:val="18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>
        <w:rPr>
          <w:rFonts w:cs="Arial"/>
          <w:spacing w:val="-4"/>
          <w:sz w:val="18"/>
        </w:rPr>
        <w:t xml:space="preserve"> </w:t>
      </w:r>
      <w:r>
        <w:rPr>
          <w:rFonts w:cs="Arial"/>
          <w:sz w:val="18"/>
        </w:rPr>
        <w:t>ci-dessus,</w:t>
      </w:r>
    </w:p>
    <w:p w:rsidR="00DF5E06" w:rsidRDefault="00DF5E06" w:rsidP="00DF5E06">
      <w:pPr>
        <w:pStyle w:val="Paragraphedeliste"/>
        <w:rPr>
          <w:rFonts w:cs="Arial"/>
          <w:sz w:val="18"/>
        </w:rPr>
      </w:pPr>
    </w:p>
    <w:p w:rsidR="00DF5E06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18"/>
        </w:rPr>
      </w:pPr>
      <w:proofErr w:type="gramStart"/>
      <w:r>
        <w:rPr>
          <w:rFonts w:cs="Arial"/>
          <w:sz w:val="18"/>
        </w:rPr>
        <w:t>aucune</w:t>
      </w:r>
      <w:proofErr w:type="gramEnd"/>
      <w:r>
        <w:rPr>
          <w:rFonts w:cs="Arial"/>
          <w:sz w:val="18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>
        <w:rPr>
          <w:rFonts w:cs="Arial"/>
          <w:spacing w:val="-5"/>
          <w:sz w:val="18"/>
        </w:rPr>
        <w:t xml:space="preserve"> </w:t>
      </w:r>
      <w:r>
        <w:rPr>
          <w:rFonts w:cs="Arial"/>
          <w:sz w:val="18"/>
        </w:rPr>
        <w:t>(b).</w:t>
      </w:r>
    </w:p>
    <w:p w:rsidR="00DF5E06" w:rsidRDefault="00DF5E06" w:rsidP="00DF5E06">
      <w:pPr>
        <w:pStyle w:val="Corpsdetexte"/>
        <w:spacing w:before="132"/>
        <w:ind w:left="354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A………, Le………… </w:t>
      </w:r>
    </w:p>
    <w:p w:rsidR="00DF5E06" w:rsidRDefault="00DF5E06" w:rsidP="00DF5E06">
      <w:pPr>
        <w:pStyle w:val="Corpsdetexte"/>
        <w:spacing w:before="132"/>
        <w:ind w:left="3540"/>
        <w:jc w:val="right"/>
        <w:rPr>
          <w:rFonts w:ascii="Arial" w:hAnsi="Arial" w:cs="Arial"/>
          <w:i/>
          <w:sz w:val="18"/>
        </w:rPr>
      </w:pPr>
      <w:r>
        <w:rPr>
          <w:rFonts w:ascii="Arial" w:hAnsi="Arial" w:cs="Arial"/>
          <w:sz w:val="18"/>
        </w:rPr>
        <w:t>(</w:t>
      </w:r>
      <w:r>
        <w:rPr>
          <w:rFonts w:ascii="Arial" w:hAnsi="Arial" w:cs="Arial"/>
          <w:i/>
          <w:sz w:val="18"/>
        </w:rPr>
        <w:t xml:space="preserve">Signature précédé du nom et du prénom) </w:t>
      </w:r>
    </w:p>
    <w:p w:rsidR="00DF5E06" w:rsidRDefault="00DF5E06" w:rsidP="00DF5E06">
      <w:pPr>
        <w:rPr>
          <w:rFonts w:cs="Arial"/>
          <w:sz w:val="20"/>
        </w:rPr>
      </w:pPr>
    </w:p>
    <w:p w:rsidR="00DF5E06" w:rsidRDefault="00DF5E06" w:rsidP="00DF5E06">
      <w:pPr>
        <w:rPr>
          <w:rFonts w:cs="Arial"/>
          <w:sz w:val="20"/>
        </w:rPr>
      </w:pPr>
    </w:p>
    <w:p w:rsidR="00DF5E06" w:rsidRPr="008746FF" w:rsidRDefault="00DF5E06" w:rsidP="00DF5E06">
      <w:pPr>
        <w:spacing w:before="120" w:after="120"/>
        <w:jc w:val="center"/>
        <w:rPr>
          <w:rFonts w:cs="Arial"/>
          <w:sz w:val="20"/>
        </w:rPr>
      </w:pPr>
    </w:p>
    <w:p w:rsidR="00493432" w:rsidRDefault="00493432"/>
    <w:sectPr w:rsidR="00493432" w:rsidSect="0099310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964" w:right="964" w:bottom="964" w:left="964" w:header="964" w:footer="9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E3B" w:rsidRDefault="00FF1E3B">
      <w:r>
        <w:separator/>
      </w:r>
    </w:p>
  </w:endnote>
  <w:endnote w:type="continuationSeparator" w:id="0">
    <w:p w:rsidR="00FF1E3B" w:rsidRDefault="00FF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00"/>
    <w:family w:val="auto"/>
    <w:pitch w:val="default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188185026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0208A" w:rsidRPr="00943E95" w:rsidRDefault="00DF5E06" w:rsidP="00943E95">
            <w:pPr>
              <w:pStyle w:val="Pieddepage"/>
              <w:jc w:val="right"/>
              <w:rPr>
                <w:sz w:val="20"/>
              </w:rPr>
            </w:pPr>
            <w:r w:rsidRPr="00943E95">
              <w:rPr>
                <w:bCs/>
                <w:sz w:val="20"/>
                <w:szCs w:val="24"/>
              </w:rPr>
              <w:fldChar w:fldCharType="begin"/>
            </w:r>
            <w:r w:rsidRPr="00943E95">
              <w:rPr>
                <w:bCs/>
                <w:sz w:val="20"/>
              </w:rPr>
              <w:instrText>PAGE</w:instrText>
            </w:r>
            <w:r w:rsidRPr="00943E95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15</w:t>
            </w:r>
            <w:r w:rsidRPr="00943E95">
              <w:rPr>
                <w:bCs/>
                <w:sz w:val="20"/>
                <w:szCs w:val="24"/>
              </w:rPr>
              <w:fldChar w:fldCharType="end"/>
            </w:r>
            <w:r w:rsidRPr="00943E95">
              <w:rPr>
                <w:sz w:val="20"/>
              </w:rPr>
              <w:t xml:space="preserve"> / </w:t>
            </w:r>
            <w:r w:rsidRPr="00943E95">
              <w:rPr>
                <w:bCs/>
                <w:sz w:val="20"/>
                <w:szCs w:val="24"/>
              </w:rPr>
              <w:fldChar w:fldCharType="begin"/>
            </w:r>
            <w:r w:rsidRPr="00943E95">
              <w:rPr>
                <w:bCs/>
                <w:sz w:val="20"/>
              </w:rPr>
              <w:instrText>NUMPAGES</w:instrText>
            </w:r>
            <w:r w:rsidRPr="00943E95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15</w:t>
            </w:r>
            <w:r w:rsidRPr="00943E95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8A" w:rsidRPr="0024374B" w:rsidRDefault="00DF5E06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>
      <w:rPr>
        <w:rFonts w:ascii="Marianne" w:hAnsi="Marianne"/>
        <w:noProof/>
      </w:rPr>
      <w:drawing>
        <wp:anchor distT="0" distB="0" distL="114300" distR="114300" simplePos="0" relativeHeight="251660288" behindDoc="1" locked="0" layoutInCell="1" allowOverlap="1" wp14:anchorId="13013F53" wp14:editId="31E719A9">
          <wp:simplePos x="0" y="0"/>
          <wp:positionH relativeFrom="margin">
            <wp:posOffset>3714750</wp:posOffset>
          </wp:positionH>
          <wp:positionV relativeFrom="paragraph">
            <wp:posOffset>12700</wp:posOffset>
          </wp:positionV>
          <wp:extent cx="539750" cy="53975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RFAR_jp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Marianne" w:hAnsi="Marianne" w:cs="Marianne"/>
        <w:noProof/>
        <w:sz w:val="14"/>
        <w:szCs w:val="16"/>
      </w:rPr>
      <w:drawing>
        <wp:anchor distT="0" distB="0" distL="114300" distR="114300" simplePos="0" relativeHeight="251661312" behindDoc="0" locked="0" layoutInCell="1" allowOverlap="1" wp14:anchorId="09D03F51" wp14:editId="1519AE84">
          <wp:simplePos x="0" y="0"/>
          <wp:positionH relativeFrom="margin">
            <wp:align>center</wp:align>
          </wp:positionH>
          <wp:positionV relativeFrom="page">
            <wp:posOffset>9767570</wp:posOffset>
          </wp:positionV>
          <wp:extent cx="1069412" cy="54000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- Double-label-AFNOR_jp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412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0208A" w:rsidRPr="0024374B" w:rsidRDefault="00DF5E06" w:rsidP="00D347F7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 w:rsidRPr="0024374B">
      <w:rPr>
        <w:rFonts w:ascii="Marianne" w:hAnsi="Marianne" w:cs="Marianne"/>
        <w:sz w:val="14"/>
        <w:szCs w:val="16"/>
      </w:rPr>
      <w:t xml:space="preserve">60 boulevard du Général Martial Valin </w:t>
    </w:r>
  </w:p>
  <w:p w:rsidR="00E0208A" w:rsidRPr="0024374B" w:rsidRDefault="00DF5E06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 w:rsidRPr="0024374B">
      <w:rPr>
        <w:rFonts w:ascii="Marianne" w:hAnsi="Marianne" w:cs="Marianne"/>
        <w:sz w:val="14"/>
        <w:szCs w:val="16"/>
      </w:rPr>
      <w:t>CS 21623 - 75509 PARIS Cedex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E3B" w:rsidRDefault="00FF1E3B">
      <w:r>
        <w:separator/>
      </w:r>
    </w:p>
  </w:footnote>
  <w:footnote w:type="continuationSeparator" w:id="0">
    <w:p w:rsidR="00FF1E3B" w:rsidRDefault="00FF1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8A" w:rsidRPr="00865300" w:rsidRDefault="00FF1E3B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8A" w:rsidRPr="00865300" w:rsidRDefault="00437898" w:rsidP="0099310B">
    <w:pPr>
      <w:pStyle w:val="En-tte"/>
      <w:rPr>
        <w:rFonts w:ascii="Marianne" w:hAnsi="Marianne"/>
        <w:sz w:val="20"/>
      </w:rPr>
    </w:pPr>
    <w:r>
      <w:rPr>
        <w:rFonts w:ascii="Marianne" w:hAnsi="Marianne"/>
        <w:noProof/>
        <w:sz w:val="20"/>
      </w:rPr>
      <w:drawing>
        <wp:anchor distT="0" distB="0" distL="114300" distR="114300" simplePos="0" relativeHeight="251663360" behindDoc="1" locked="0" layoutInCell="1" allowOverlap="1" wp14:anchorId="0505033D" wp14:editId="2C59FF0C">
          <wp:simplePos x="0" y="0"/>
          <wp:positionH relativeFrom="page">
            <wp:align>right</wp:align>
          </wp:positionH>
          <wp:positionV relativeFrom="paragraph">
            <wp:posOffset>-644691</wp:posOffset>
          </wp:positionV>
          <wp:extent cx="7554379" cy="10680192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sesLettreA4_Minarm_anciens_com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79" cy="10680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06"/>
    <w:rsid w:val="0009207A"/>
    <w:rsid w:val="001C19E3"/>
    <w:rsid w:val="0027574D"/>
    <w:rsid w:val="00280058"/>
    <w:rsid w:val="002C0E8E"/>
    <w:rsid w:val="00362411"/>
    <w:rsid w:val="00397EA1"/>
    <w:rsid w:val="0043731E"/>
    <w:rsid w:val="00437898"/>
    <w:rsid w:val="00493432"/>
    <w:rsid w:val="00685BBA"/>
    <w:rsid w:val="0081487B"/>
    <w:rsid w:val="008323DA"/>
    <w:rsid w:val="009A53AD"/>
    <w:rsid w:val="009F4A2F"/>
    <w:rsid w:val="00A04792"/>
    <w:rsid w:val="00BA617A"/>
    <w:rsid w:val="00DF5E06"/>
    <w:rsid w:val="00F6360E"/>
    <w:rsid w:val="00FA67CF"/>
    <w:rsid w:val="00FE0C25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F016"/>
  <w15:chartTrackingRefBased/>
  <w15:docId w15:val="{F8135C1D-D5B0-4097-925E-4E5A08D5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E06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1487B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Titre2">
    <w:name w:val="heading 2"/>
    <w:basedOn w:val="Normal"/>
    <w:next w:val="Normal"/>
    <w:link w:val="Titre2Car"/>
    <w:qFormat/>
    <w:rsid w:val="00FE0C25"/>
    <w:pPr>
      <w:keepNext/>
      <w:keepLines/>
      <w:spacing w:before="200" w:line="276" w:lineRule="auto"/>
      <w:outlineLvl w:val="1"/>
    </w:pPr>
    <w:rPr>
      <w:rFonts w:eastAsia="DengXian Light"/>
      <w:b/>
      <w:bCs/>
      <w:sz w:val="20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487B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Titre2Car">
    <w:name w:val="Titre 2 Car"/>
    <w:basedOn w:val="Policepardfaut"/>
    <w:link w:val="Titre2"/>
    <w:rsid w:val="00FE0C25"/>
    <w:rPr>
      <w:rFonts w:ascii="Arial" w:eastAsia="DengXian Light" w:hAnsi="Arial" w:cs="Times New Roman"/>
      <w:b/>
      <w:bCs/>
      <w:sz w:val="20"/>
      <w:szCs w:val="26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A04792"/>
    <w:pPr>
      <w:contextualSpacing/>
    </w:pPr>
    <w:rPr>
      <w:rFonts w:eastAsiaTheme="majorEastAsia" w:cstheme="majorBidi"/>
      <w:spacing w:val="-10"/>
      <w:kern w:val="28"/>
      <w:sz w:val="2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04792"/>
    <w:rPr>
      <w:rFonts w:ascii="Arial" w:eastAsiaTheme="majorEastAsia" w:hAnsi="Arial" w:cstheme="majorBidi"/>
      <w:spacing w:val="-10"/>
      <w:kern w:val="28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360E"/>
    <w:pPr>
      <w:numPr>
        <w:ilvl w:val="1"/>
      </w:numPr>
    </w:pPr>
    <w:rPr>
      <w:rFonts w:eastAsiaTheme="minorEastAsia" w:cstheme="minorBidi"/>
      <w:b/>
      <w:color w:val="000000" w:themeColor="text1"/>
      <w:spacing w:val="15"/>
      <w:sz w:val="20"/>
    </w:rPr>
  </w:style>
  <w:style w:type="character" w:customStyle="1" w:styleId="Sous-titreCar">
    <w:name w:val="Sous-titre Car"/>
    <w:basedOn w:val="Policepardfaut"/>
    <w:link w:val="Sous-titre"/>
    <w:uiPriority w:val="11"/>
    <w:rsid w:val="00F6360E"/>
    <w:rPr>
      <w:rFonts w:ascii="Arial" w:eastAsiaTheme="minorEastAsia" w:hAnsi="Arial"/>
      <w:b/>
      <w:color w:val="000000" w:themeColor="text1"/>
      <w:spacing w:val="15"/>
      <w:sz w:val="20"/>
    </w:rPr>
  </w:style>
  <w:style w:type="paragraph" w:styleId="Sansinterligne">
    <w:name w:val="No Spacing"/>
    <w:uiPriority w:val="1"/>
    <w:qFormat/>
    <w:rsid w:val="00F6360E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character" w:styleId="Emphaseple">
    <w:name w:val="Subtle Emphasis"/>
    <w:basedOn w:val="Policepardfaut"/>
    <w:uiPriority w:val="19"/>
    <w:qFormat/>
    <w:rsid w:val="00F6360E"/>
    <w:rPr>
      <w:rFonts w:ascii="Arial" w:hAnsi="Arial"/>
      <w:b/>
      <w:i w:val="0"/>
      <w:iCs/>
      <w:color w:val="000000" w:themeColor="text1"/>
      <w:sz w:val="20"/>
    </w:rPr>
  </w:style>
  <w:style w:type="paragraph" w:styleId="En-tte">
    <w:name w:val="header"/>
    <w:basedOn w:val="Normal"/>
    <w:link w:val="En-tteCar"/>
    <w:semiHidden/>
    <w:rsid w:val="00DF5E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DF5E06"/>
    <w:rPr>
      <w:rFonts w:ascii="Arial" w:eastAsia="Times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DF5E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5E06"/>
    <w:rPr>
      <w:rFonts w:ascii="Arial" w:eastAsia="Times" w:hAnsi="Arial" w:cs="Times New Roman"/>
      <w:sz w:val="24"/>
      <w:szCs w:val="20"/>
      <w:lang w:eastAsia="fr-FR"/>
    </w:rPr>
  </w:style>
  <w:style w:type="paragraph" w:customStyle="1" w:styleId="Paragraphestandard">
    <w:name w:val="[Paragraphe standard]"/>
    <w:basedOn w:val="Normal"/>
    <w:uiPriority w:val="99"/>
    <w:rsid w:val="00DF5E0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paragraph" w:styleId="Corpsdetexte">
    <w:name w:val="Body Text"/>
    <w:basedOn w:val="Normal"/>
    <w:link w:val="CorpsdetexteCar"/>
    <w:rsid w:val="00DF5E06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DF5E0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DF5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DINEDANE-BELKHIR Baya ASC NIV 1 OA</dc:creator>
  <cp:keywords/>
  <dc:description/>
  <cp:lastModifiedBy>ROBERT Carmen SA CN MINDEF</cp:lastModifiedBy>
  <cp:revision>3</cp:revision>
  <dcterms:created xsi:type="dcterms:W3CDTF">2025-11-18T12:50:00Z</dcterms:created>
  <dcterms:modified xsi:type="dcterms:W3CDTF">2025-11-26T15:07:00Z</dcterms:modified>
</cp:coreProperties>
</file>